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5A5D8AB" w:rsidP="719E48BA" w:rsidRDefault="05A5D8AB" w14:paraId="08371056" w14:textId="51DB5572">
      <w:pPr>
        <w:spacing w:before="240" w:beforeAutospacing="off" w:after="240" w:afterAutospacing="off"/>
        <w:jc w:val="center"/>
        <w:rPr>
          <w:rFonts w:ascii="Tahoma" w:hAnsi="Tahoma" w:eastAsia="Tahoma" w:cs="Tahoma"/>
          <w:noProof w:val="0"/>
          <w:color w:val="0070C0"/>
          <w:sz w:val="40"/>
          <w:szCs w:val="40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32"/>
          <w:szCs w:val="32"/>
          <w:lang w:val="en-US"/>
        </w:rPr>
        <w:t>C.V.</w:t>
      </w:r>
      <w:r w:rsidRPr="276E97DC" w:rsidR="4D24121D">
        <w:rPr>
          <w:rFonts w:ascii="Tahoma" w:hAnsi="Tahoma" w:eastAsia="Tahoma" w:cs="Tahoma"/>
          <w:noProof w:val="0"/>
          <w:color w:val="002060"/>
          <w:sz w:val="40"/>
          <w:szCs w:val="40"/>
          <w:lang w:val="en-US"/>
        </w:rPr>
        <w:t xml:space="preserve"> </w:t>
      </w:r>
    </w:p>
    <w:p w:rsidR="5AB2CCB2" w:rsidP="71122646" w:rsidRDefault="5AB2CCB2" w14:paraId="0F717FAC" w14:textId="56CCE02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71122646" w:rsidR="5AB2CCB2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Dr /</w:t>
      </w:r>
      <w:r w:rsidRPr="71122646" w:rsidR="220F4FE1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  <w:r w:rsidRPr="71122646" w:rsidR="3AA9BB48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Ahmed Ibrahim</w:t>
      </w:r>
    </w:p>
    <w:p w:rsidR="05A5D8AB" w:rsidP="276E97DC" w:rsidRDefault="05A5D8AB" w14:paraId="0A82CC70" w14:textId="7E5C5B0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1122646" w:rsidR="3AA9BB48">
        <w:rPr>
          <w:rFonts w:ascii="Tahoma" w:hAnsi="Tahoma" w:eastAsia="Tahoma" w:cs="Tahoma"/>
          <w:noProof w:val="0"/>
          <w:sz w:val="28"/>
          <w:szCs w:val="28"/>
          <w:lang w:val="en-US"/>
        </w:rPr>
        <w:t>Assistant l</w:t>
      </w:r>
      <w:r w:rsidRPr="7112264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ecturer of Urology</w:t>
      </w:r>
      <w:r w:rsidRPr="7112264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– Faculty of Medicine </w:t>
      </w:r>
      <w:r w:rsidRPr="7112264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– </w:t>
      </w:r>
      <w:r w:rsidRPr="7112264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112264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</w:t>
      </w:r>
    </w:p>
    <w:p w:rsidR="05A5D8AB" w:rsidP="276E97DC" w:rsidRDefault="05A5D8AB" w14:paraId="371D930F" w14:textId="3FD2DC8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Personal Data </w:t>
      </w:r>
    </w:p>
    <w:p w:rsidR="0C054FCD" w:rsidP="4541B40A" w:rsidRDefault="0C054FCD" w14:paraId="7159D609" w14:textId="14D9D268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Surname:</w:t>
      </w:r>
      <w:r w:rsidRPr="71122646" w:rsidR="52B3C92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A</w:t>
      </w:r>
      <w:r w:rsidRPr="71122646" w:rsidR="53BFF0BB">
        <w:rPr>
          <w:rFonts w:ascii="Tahoma" w:hAnsi="Tahoma" w:eastAsia="Tahoma" w:cs="Tahoma"/>
          <w:noProof w:val="0"/>
          <w:sz w:val="28"/>
          <w:szCs w:val="28"/>
          <w:lang w:val="en-US"/>
        </w:rPr>
        <w:t>bdullatif</w:t>
      </w:r>
    </w:p>
    <w:p w:rsidR="05A5D8AB" w:rsidP="276E97DC" w:rsidRDefault="05A5D8AB" w14:paraId="7E1E1D9D" w14:textId="283ABAA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Fore Names: </w:t>
      </w:r>
      <w:r w:rsidRPr="71122646" w:rsidR="67D03067">
        <w:rPr>
          <w:rFonts w:ascii="Tahoma" w:hAnsi="Tahoma" w:eastAsia="Tahoma" w:cs="Tahoma"/>
          <w:noProof w:val="0"/>
          <w:sz w:val="28"/>
          <w:szCs w:val="28"/>
          <w:lang w:val="en-US"/>
        </w:rPr>
        <w:t>Ah</w:t>
      </w:r>
      <w:r w:rsidRPr="71122646" w:rsidR="7C4B05E5">
        <w:rPr>
          <w:rFonts w:ascii="Tahoma" w:hAnsi="Tahoma" w:eastAsia="Tahoma" w:cs="Tahoma"/>
          <w:noProof w:val="0"/>
          <w:sz w:val="28"/>
          <w:szCs w:val="28"/>
          <w:lang w:val="en-US"/>
        </w:rPr>
        <w:t>med</w:t>
      </w:r>
    </w:p>
    <w:p w:rsidR="05A5D8AB" w:rsidP="276E97DC" w:rsidRDefault="05A5D8AB" w14:paraId="598DED07" w14:textId="76C75E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Sex: Male </w:t>
      </w:r>
    </w:p>
    <w:p w:rsidR="05A5D8AB" w:rsidP="276E97DC" w:rsidRDefault="05A5D8AB" w14:paraId="47608F15" w14:textId="089C0293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Date of Birth:</w:t>
      </w:r>
      <w:r w:rsidRPr="71122646" w:rsidR="59E15F3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71122646" w:rsidR="2B3FBBCB">
        <w:rPr>
          <w:rFonts w:ascii="Tahoma" w:hAnsi="Tahoma" w:eastAsia="Tahoma" w:cs="Tahoma"/>
          <w:noProof w:val="0"/>
          <w:sz w:val="28"/>
          <w:szCs w:val="28"/>
          <w:lang w:val="en-US"/>
        </w:rPr>
        <w:t>7</w:t>
      </w:r>
      <w:r w:rsidRPr="71122646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</w:t>
      </w:r>
      <w:r w:rsidRPr="71122646" w:rsidR="327DCE38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  <w:r w:rsidRPr="71122646" w:rsidR="266CF36C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  <w:r w:rsidRPr="71122646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/19</w:t>
      </w:r>
      <w:r w:rsidRPr="71122646" w:rsidR="2EC488B7">
        <w:rPr>
          <w:rFonts w:ascii="Tahoma" w:hAnsi="Tahoma" w:eastAsia="Tahoma" w:cs="Tahoma"/>
          <w:noProof w:val="0"/>
          <w:sz w:val="28"/>
          <w:szCs w:val="28"/>
          <w:lang w:val="en-US"/>
        </w:rPr>
        <w:t>90</w:t>
      </w:r>
    </w:p>
    <w:p w:rsidR="05A5D8AB" w:rsidP="276E97DC" w:rsidRDefault="05A5D8AB" w14:paraId="4AC7E9CE" w14:textId="63BFDAB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Nationality: Egyptian </w:t>
      </w:r>
    </w:p>
    <w:p w:rsidR="05A5D8AB" w:rsidP="276E97DC" w:rsidRDefault="05A5D8AB" w14:paraId="1CCE165E" w14:textId="69046BF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Address:</w:t>
      </w:r>
      <w:r w:rsidRPr="71122646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71122646" w:rsidR="7080EBFB">
        <w:rPr>
          <w:rFonts w:ascii="Tahoma" w:hAnsi="Tahoma" w:eastAsia="Tahoma" w:cs="Tahoma"/>
          <w:noProof w:val="0"/>
          <w:sz w:val="28"/>
          <w:szCs w:val="28"/>
          <w:lang w:val="en-US"/>
        </w:rPr>
        <w:t>Atreeb</w:t>
      </w:r>
      <w:r w:rsidRPr="71122646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, </w:t>
      </w:r>
      <w:r w:rsidRPr="71122646" w:rsidR="1B92DFCA">
        <w:rPr>
          <w:rFonts w:ascii="Tahoma" w:hAnsi="Tahoma" w:eastAsia="Tahoma" w:cs="Tahoma"/>
          <w:noProof w:val="0"/>
          <w:sz w:val="28"/>
          <w:szCs w:val="28"/>
          <w:lang w:val="en-US"/>
        </w:rPr>
        <w:t>New Benha</w:t>
      </w:r>
      <w:r w:rsidRPr="71122646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>, Egypt</w:t>
      </w:r>
    </w:p>
    <w:p w:rsidR="05A5D8AB" w:rsidP="276E97DC" w:rsidRDefault="05A5D8AB" w14:paraId="5848D395" w14:textId="609B4849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Mobile: __________________ </w:t>
      </w:r>
    </w:p>
    <w:p w:rsidR="05A5D8AB" w:rsidP="276E97DC" w:rsidRDefault="05A5D8AB" w14:paraId="3AD9C4AC" w14:textId="040A8CE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E-mail: __________________ </w:t>
      </w:r>
    </w:p>
    <w:p w:rsidR="05A5D8AB" w:rsidP="276E97DC" w:rsidRDefault="05A5D8AB" w14:paraId="3FF16EEF" w14:textId="25D6C17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Academic Qualifications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4CE6F29" w14:textId="084BFBE8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Bachelor of Medicine and Surgery, Faculty of Medicine, </w:t>
      </w: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– (</w:t>
      </w:r>
      <w:r w:rsidRPr="71122646" w:rsidR="3ABDC149">
        <w:rPr>
          <w:rFonts w:ascii="Tahoma" w:hAnsi="Tahoma" w:eastAsia="Tahoma" w:cs="Tahoma"/>
          <w:noProof w:val="0"/>
          <w:sz w:val="28"/>
          <w:szCs w:val="28"/>
          <w:lang w:val="en-US"/>
        </w:rPr>
        <w:t>20</w:t>
      </w:r>
      <w:r w:rsidRPr="71122646" w:rsidR="6C4EED29">
        <w:rPr>
          <w:rFonts w:ascii="Tahoma" w:hAnsi="Tahoma" w:eastAsia="Tahoma" w:cs="Tahoma"/>
          <w:noProof w:val="0"/>
          <w:sz w:val="28"/>
          <w:szCs w:val="28"/>
          <w:lang w:val="en-US"/>
        </w:rPr>
        <w:t>14</w:t>
      </w: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39CB3B2A" w14:textId="3FB10D0F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71122646" w:rsidR="0ACB46D6">
        <w:rPr>
          <w:rFonts w:ascii="Tahoma" w:hAnsi="Tahoma" w:eastAsia="Tahoma" w:cs="Tahoma"/>
          <w:noProof w:val="0"/>
          <w:sz w:val="28"/>
          <w:szCs w:val="28"/>
          <w:lang w:val="en-US"/>
        </w:rPr>
        <w:t>Master's degree</w:t>
      </w: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in Urology</w:t>
      </w:r>
      <w:r w:rsidRPr="71122646" w:rsidR="665C363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– </w:t>
      </w: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71122646" w:rsidR="7A50E51D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71122646" w:rsidR="43A19335">
        <w:rPr>
          <w:rFonts w:ascii="Tahoma" w:hAnsi="Tahoma" w:eastAsia="Tahoma" w:cs="Tahoma"/>
          <w:noProof w:val="0"/>
          <w:sz w:val="28"/>
          <w:szCs w:val="28"/>
          <w:lang w:val="en-US"/>
        </w:rPr>
        <w:t>5</w:t>
      </w:r>
      <w:r w:rsidRPr="71122646" w:rsidR="7A50E51D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71122646" w:rsidR="47F90802">
        <w:rPr>
          <w:rFonts w:ascii="Tahoma" w:hAnsi="Tahoma" w:eastAsia="Tahoma" w:cs="Tahoma"/>
          <w:noProof w:val="0"/>
          <w:sz w:val="28"/>
          <w:szCs w:val="28"/>
          <w:lang w:val="en-US"/>
        </w:rPr>
        <w:t>2</w:t>
      </w:r>
      <w:r w:rsidRPr="71122646" w:rsidR="3F3E69CC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5A5D8AB" w:rsidP="276E97DC" w:rsidRDefault="05A5D8AB" w14:paraId="777EBBBA" w14:textId="487ED1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Work Experience </w:t>
      </w:r>
    </w:p>
    <w:p w:rsidR="05A5D8AB" w:rsidP="276E97DC" w:rsidRDefault="05A5D8AB" w14:paraId="76308762" w14:textId="5A7D5CF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House Officer – </w:t>
      </w: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71122646" w:rsidR="16B227FE">
        <w:rPr>
          <w:rFonts w:ascii="Tahoma" w:hAnsi="Tahoma" w:eastAsia="Tahoma" w:cs="Tahoma"/>
          <w:noProof w:val="0"/>
          <w:sz w:val="28"/>
          <w:szCs w:val="28"/>
          <w:lang w:val="en-US"/>
        </w:rPr>
        <w:t>20</w:t>
      </w:r>
      <w:r w:rsidRPr="71122646" w:rsidR="5375209E">
        <w:rPr>
          <w:rFonts w:ascii="Tahoma" w:hAnsi="Tahoma" w:eastAsia="Tahoma" w:cs="Tahoma"/>
          <w:noProof w:val="0"/>
          <w:sz w:val="28"/>
          <w:szCs w:val="28"/>
          <w:lang w:val="en-US"/>
        </w:rPr>
        <w:t>15</w:t>
      </w: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–</w:t>
      </w:r>
      <w:r w:rsidRPr="71122646" w:rsidR="407A22DD">
        <w:rPr>
          <w:rFonts w:ascii="Tahoma" w:hAnsi="Tahoma" w:eastAsia="Tahoma" w:cs="Tahoma"/>
          <w:noProof w:val="0"/>
          <w:sz w:val="28"/>
          <w:szCs w:val="28"/>
          <w:lang w:val="en-US"/>
        </w:rPr>
        <w:t>20</w:t>
      </w:r>
      <w:r w:rsidRPr="71122646" w:rsidR="6A2934B0">
        <w:rPr>
          <w:rFonts w:ascii="Tahoma" w:hAnsi="Tahoma" w:eastAsia="Tahoma" w:cs="Tahoma"/>
          <w:noProof w:val="0"/>
          <w:sz w:val="28"/>
          <w:szCs w:val="28"/>
          <w:lang w:val="en-US"/>
        </w:rPr>
        <w:t>16</w:t>
      </w: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0A5D98E9" w14:textId="263F23B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Resident of Urology – </w:t>
      </w: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71122646" w:rsidR="7108C73D">
        <w:rPr>
          <w:rFonts w:ascii="Tahoma" w:hAnsi="Tahoma" w:eastAsia="Tahoma" w:cs="Tahoma"/>
          <w:noProof w:val="0"/>
          <w:sz w:val="28"/>
          <w:szCs w:val="28"/>
          <w:lang w:val="en-US"/>
        </w:rPr>
        <w:t>20</w:t>
      </w:r>
      <w:r w:rsidRPr="71122646" w:rsidR="4E206246">
        <w:rPr>
          <w:rFonts w:ascii="Tahoma" w:hAnsi="Tahoma" w:eastAsia="Tahoma" w:cs="Tahoma"/>
          <w:noProof w:val="0"/>
          <w:sz w:val="28"/>
          <w:szCs w:val="28"/>
          <w:lang w:val="en-US"/>
        </w:rPr>
        <w:t>16</w:t>
      </w: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3503EDA5" w14:textId="093BA89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Assistant Lecturer / Specialist of Urology – </w:t>
      </w: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71122646" w:rsidR="1B1F9646">
        <w:rPr>
          <w:rFonts w:ascii="Tahoma" w:hAnsi="Tahoma" w:eastAsia="Tahoma" w:cs="Tahoma"/>
          <w:noProof w:val="0"/>
          <w:sz w:val="28"/>
          <w:szCs w:val="28"/>
          <w:lang w:val="en-US"/>
        </w:rPr>
        <w:t>09</w:t>
      </w:r>
      <w:r w:rsidRPr="71122646" w:rsidR="6D2ADA42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71122646" w:rsidR="18B2292B">
        <w:rPr>
          <w:rFonts w:ascii="Tahoma" w:hAnsi="Tahoma" w:eastAsia="Tahoma" w:cs="Tahoma"/>
          <w:noProof w:val="0"/>
          <w:sz w:val="28"/>
          <w:szCs w:val="28"/>
          <w:lang w:val="en-US"/>
        </w:rPr>
        <w:t>20</w:t>
      </w:r>
      <w:r w:rsidRPr="711226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5924E45F" w14:textId="07BD607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Surgical &amp; Clinical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7DD96FC8" w14:textId="2875B72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Diagnostic and therapeutic cystoscopy </w:t>
      </w:r>
    </w:p>
    <w:p w:rsidR="05A5D8AB" w:rsidP="276E97DC" w:rsidRDefault="05A5D8AB" w14:paraId="395427F1" w14:textId="471F02E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Ureteroscopy (URS) </w:t>
      </w:r>
    </w:p>
    <w:p w:rsidR="05A5D8AB" w:rsidP="276E97DC" w:rsidRDefault="05A5D8AB" w14:paraId="6658B48D" w14:textId="06E6EA9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Percutaneous Nephrolithotomy (PCNL)</w:t>
      </w:r>
    </w:p>
    <w:p w:rsidR="05A5D8AB" w:rsidP="276E97DC" w:rsidRDefault="05A5D8AB" w14:paraId="64B5D9C3" w14:textId="359728C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Transurethral Resection of Prostate (TURP)</w:t>
      </w:r>
    </w:p>
    <w:p w:rsidR="05A5D8AB" w:rsidP="276E97DC" w:rsidRDefault="05A5D8AB" w14:paraId="2DAE0554" w14:textId="6C5B32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Management of renal stones </w:t>
      </w:r>
    </w:p>
    <w:p w:rsidR="05A5D8AB" w:rsidP="276E97DC" w:rsidRDefault="05A5D8AB" w14:paraId="3719B02E" w14:textId="54A6274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>•</w:t>
      </w: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 Ultrasound evaluation of urinary tract</w:t>
      </w:r>
    </w:p>
    <w:p w:rsidR="05A5D8AB" w:rsidP="276E97DC" w:rsidRDefault="05A5D8AB" w14:paraId="79D8097A" w14:textId="0D6ABD7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Insertion of DJ stent </w:t>
      </w:r>
    </w:p>
    <w:p w:rsidR="05A5D8AB" w:rsidP="276E97DC" w:rsidRDefault="05A5D8AB" w14:paraId="492B06E6" w14:textId="294B927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Suprapubic catheter insertion</w:t>
      </w: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</w:p>
    <w:p w:rsidR="05A5D8AB" w:rsidP="276E97DC" w:rsidRDefault="05A5D8AB" w14:paraId="28D3D779" w14:textId="57F794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Interpretational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33162AC" w14:textId="18BB554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Ultrasound KUB </w:t>
      </w:r>
    </w:p>
    <w:p w:rsidR="05A5D8AB" w:rsidP="276E97DC" w:rsidRDefault="05A5D8AB" w14:paraId="6AE641E0" w14:textId="7D4843DF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CT Urography </w:t>
      </w:r>
    </w:p>
    <w:p w:rsidR="05A5D8AB" w:rsidP="276E97DC" w:rsidRDefault="05A5D8AB" w14:paraId="00B65E26" w14:textId="29424379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Urodynamic studies </w:t>
      </w:r>
    </w:p>
    <w:p w:rsidR="05A5D8AB" w:rsidP="276E97DC" w:rsidRDefault="05A5D8AB" w14:paraId="792E4FAA" w14:textId="4A72454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Urine analysis &amp; renal function tests </w:t>
      </w:r>
    </w:p>
    <w:p w:rsidR="05A5D8AB" w:rsidP="276E97DC" w:rsidRDefault="05A5D8AB" w14:paraId="44B9D362" w14:textId="5632259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Educational Skills </w:t>
      </w:r>
    </w:p>
    <w:p w:rsidR="05A5D8AB" w:rsidP="276E97DC" w:rsidRDefault="05A5D8AB" w14:paraId="73E48551" w14:textId="46E5468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Teaching urology curriculum to medical students </w:t>
      </w:r>
    </w:p>
    <w:p w:rsidR="05A5D8AB" w:rsidP="276E97DC" w:rsidRDefault="05A5D8AB" w14:paraId="35DA585A" w14:textId="18E8635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Preparing lectures and seminars </w:t>
      </w:r>
    </w:p>
    <w:p w:rsidR="05A5D8AB" w:rsidP="276E97DC" w:rsidRDefault="05A5D8AB" w14:paraId="32D7172B" w14:textId="50FF6ED8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Clinical case discussions </w:t>
      </w:r>
    </w:p>
    <w:p w:rsidR="05A5D8AB" w:rsidP="276E97DC" w:rsidRDefault="05A5D8AB" w14:paraId="710D20FD" w14:textId="3C8FDEC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Computer Skills </w:t>
      </w:r>
    </w:p>
    <w:p w:rsidR="05A5D8AB" w:rsidP="276E97DC" w:rsidRDefault="05A5D8AB" w14:paraId="0677FED4" w14:textId="187FCBA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Microsoft Office (Word, Excel, PowerPoint) </w:t>
      </w:r>
    </w:p>
    <w:p w:rsidR="05A5D8AB" w:rsidP="276E97DC" w:rsidRDefault="05A5D8AB" w14:paraId="1A231935" w14:textId="7D5C0C1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Medical documentation systems </w:t>
      </w:r>
    </w:p>
    <w:p w:rsidR="05A5D8AB" w:rsidP="276E97DC" w:rsidRDefault="05A5D8AB" w14:paraId="397D9C52" w14:textId="0A57FF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Language </w:t>
      </w:r>
    </w:p>
    <w:p w:rsidR="05A5D8AB" w:rsidP="276E97DC" w:rsidRDefault="05A5D8AB" w14:paraId="1F195A1E" w14:textId="67C5930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Arabic: Native </w:t>
      </w:r>
    </w:p>
    <w:p w:rsidR="05A5D8AB" w:rsidP="276E97DC" w:rsidRDefault="05A5D8AB" w14:paraId="36384D29" w14:textId="33D0E613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English: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Very good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command (written &amp; spoken)</w:t>
      </w:r>
    </w:p>
    <w:p w:rsidR="05A5D8AB" w:rsidP="276E97DC" w:rsidRDefault="05A5D8AB" w14:paraId="7D8EFC8A" w14:textId="73A501D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Research Interest Areas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15BFFC0B" w14:textId="412CBEA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Urolithiasis </w:t>
      </w:r>
    </w:p>
    <w:p w:rsidR="05A5D8AB" w:rsidP="276E97DC" w:rsidRDefault="05A5D8AB" w14:paraId="6F427CDC" w14:textId="699B877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Prostate diseases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414129E5" w14:textId="2E171F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Uro-oncology </w:t>
      </w:r>
    </w:p>
    <w:p w:rsidR="05A5D8AB" w:rsidP="276E97DC" w:rsidRDefault="05A5D8AB" w14:paraId="7D321783" w14:textId="0B8F940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Andrology </w:t>
      </w:r>
    </w:p>
    <w:p w:rsidR="05A5D8AB" w:rsidP="719E48BA" w:rsidRDefault="05A5D8AB" w14:paraId="71B708EE" w14:textId="1E43ED53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32"/>
          <w:szCs w:val="32"/>
          <w:lang w:val="en-US"/>
        </w:rPr>
      </w:pPr>
      <w:r w:rsidRPr="7112264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71122646" w:rsidR="3718784D">
        <w:rPr>
          <w:rFonts w:ascii="Tahoma" w:hAnsi="Tahoma" w:eastAsia="Tahoma" w:cs="Tahoma"/>
          <w:noProof w:val="0"/>
          <w:sz w:val="28"/>
          <w:szCs w:val="28"/>
          <w:lang w:val="en-US"/>
        </w:rPr>
        <w:t>Minimal i</w:t>
      </w:r>
      <w:r w:rsidRPr="7112264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nvasive urological </w:t>
      </w:r>
      <w:r w:rsidRPr="71122646" w:rsidR="605113A3">
        <w:rPr>
          <w:rFonts w:ascii="Tahoma" w:hAnsi="Tahoma" w:eastAsia="Tahoma" w:cs="Tahoma"/>
          <w:noProof w:val="0"/>
          <w:sz w:val="28"/>
          <w:szCs w:val="28"/>
          <w:lang w:val="en-US"/>
        </w:rPr>
        <w:t>surgeries</w:t>
      </w:r>
    </w:p>
    <w:p w:rsidR="05A5D8AB" w:rsidP="719E48BA" w:rsidRDefault="05A5D8AB" w14:paraId="1FA470B5" w14:textId="3B2EF6B2">
      <w:pPr>
        <w:pStyle w:val="Normal"/>
        <w:jc w:val="center"/>
        <w:rPr>
          <w:color w:val="FF0000" w:themeColor="accent1" w:themeTint="FF" w:themeShade="BF"/>
          <w:sz w:val="40"/>
          <w:szCs w:val="4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JkSN3tbe/nsQf4" int2:id="aXAwRy4N">
      <int2:state int2:type="spell" int2:value="Rejected"/>
    </int2:textHash>
    <int2:textHash int2:hashCode="mh+IMfUYZUK4iD" int2:id="7AxrpKNA">
      <int2:state int2:type="spell" int2:value="Rejected"/>
    </int2:textHash>
    <int2:textHash int2:hashCode="QtUYI7WlL/cCtV" int2:id="7lE8EhhA">
      <int2:state int2:type="spell" int2:value="Rejected"/>
    </int2:textHash>
    <int2:textHash int2:hashCode="tA1RMY78ZlCakW" int2:id="ZAvG2w8B">
      <int2:state int2:type="LegacyProofing" int2:value="Rejected"/>
    </int2:textHash>
    <int2:textHash int2:hashCode="UspJ6VS5220ag3" int2:id="TmAupaeJ">
      <int2:state int2:type="LegacyProofing" int2:value="Rejected"/>
    </int2:textHash>
    <int2:textHash int2:hashCode="YoAxzSxIP1o2Dj" int2:id="sTPopGKR">
      <int2:state int2:type="LegacyProofing" int2:value="Rejected"/>
    </int2:textHash>
    <int2:textHash int2:hashCode="DW8aVseBgKP2PO" int2:id="zu5AFJAe">
      <int2:state int2:type="LegacyProofing" int2:value="Rejected"/>
    </int2:textHash>
    <int2:textHash int2:hashCode="SQUo823r98Fc6l" int2:id="STbjmepr">
      <int2:state int2:type="LegacyProofing" int2:value="Rejected"/>
    </int2:textHash>
    <int2:textHash int2:hashCode="HsVYpgtd2iRZeB" int2:id="FmGrPewn">
      <int2:state int2:type="LegacyProofing" int2:value="Rejected"/>
    </int2:textHash>
    <int2:textHash int2:hashCode="Q3Sq7iR/sjfObJ" int2:id="DUlpcXz3">
      <int2:state int2:type="LegacyProofing" int2:value="Rejected"/>
    </int2:textHash>
    <int2:textHash int2:hashCode="/4fOpKSLdzQqLb" int2:id="WU7CQTCx">
      <int2:state int2:type="LegacyProofing" int2:value="Rejected"/>
    </int2:textHash>
    <int2:textHash int2:hashCode="0JQeaNqPOBUf+G" int2:id="UXQGi25u">
      <int2:state int2:type="LegacyProofing" int2:value="Rejected"/>
    </int2:textHash>
    <int2:textHash int2:hashCode="sy8nnlSLb87vQ0" int2:id="usoAqUjY">
      <int2:state int2:type="LegacyProofing" int2:value="Rejected"/>
    </int2:textHash>
    <int2:textHash int2:hashCode="l6zK+1M3f9VpvF" int2:id="Bci0sksE">
      <int2:state int2:type="LegacyProofing" int2:value="Rejected"/>
    </int2:textHash>
    <int2:textHash int2:hashCode="BLjIC7eO28TydC" int2:id="tfobcJC8">
      <int2:state int2:type="LegacyProofing" int2:value="Rejected"/>
    </int2:textHash>
    <int2:textHash int2:hashCode="SPW0sFXDTAtd5h" int2:id="cJqTReLQ">
      <int2:state int2:type="LegacyProofing" int2:value="Rejected"/>
    </int2:textHash>
    <int2:textHash int2:hashCode="ivVt5oJ5y29e0C" int2:id="HDMmU1jy">
      <int2:state int2:type="LegacyProofing" int2:value="Rejected"/>
    </int2:textHash>
    <int2:textHash int2:hashCode="mvEdjKHGsSCtFe" int2:id="rblhb9GQ">
      <int2:state int2:type="LegacyProofing" int2:value="Rejected"/>
    </int2:textHash>
    <int2:textHash int2:hashCode="2VocTzWannJ+2H" int2:id="MNGPKZbG">
      <int2:state int2:type="LegacyProofing" int2:value="Rejected"/>
    </int2:textHash>
    <int2:textHash int2:hashCode="qEPUCUokAtjLpC" int2:id="Lh4Nar9r">
      <int2:state int2:type="LegacyProofing" int2:value="Rejected"/>
    </int2:textHash>
    <int2:textHash int2:hashCode="A8mI9YKGVPQk+X" int2:id="skk2IqEK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6502d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9EE8E2"/>
    <w:rsid w:val="005D6060"/>
    <w:rsid w:val="007CBE76"/>
    <w:rsid w:val="051E4C1E"/>
    <w:rsid w:val="05A01733"/>
    <w:rsid w:val="05A5D8AB"/>
    <w:rsid w:val="0633CA09"/>
    <w:rsid w:val="06370370"/>
    <w:rsid w:val="06EB6FFA"/>
    <w:rsid w:val="07109A40"/>
    <w:rsid w:val="09A43ADD"/>
    <w:rsid w:val="09C3627C"/>
    <w:rsid w:val="0ACB46D6"/>
    <w:rsid w:val="0ACDFDA9"/>
    <w:rsid w:val="0AE6634E"/>
    <w:rsid w:val="0B25296D"/>
    <w:rsid w:val="0B9962FC"/>
    <w:rsid w:val="0C054FCD"/>
    <w:rsid w:val="0D7906F0"/>
    <w:rsid w:val="0DABB13E"/>
    <w:rsid w:val="0DF9573E"/>
    <w:rsid w:val="0E475ECE"/>
    <w:rsid w:val="0FA42482"/>
    <w:rsid w:val="0FBB8039"/>
    <w:rsid w:val="13FA1BB1"/>
    <w:rsid w:val="146BE4F4"/>
    <w:rsid w:val="14B95EF7"/>
    <w:rsid w:val="151BBC7B"/>
    <w:rsid w:val="160E985E"/>
    <w:rsid w:val="16B227FE"/>
    <w:rsid w:val="17CD333A"/>
    <w:rsid w:val="17DEF3F8"/>
    <w:rsid w:val="17DFB0AE"/>
    <w:rsid w:val="180D9385"/>
    <w:rsid w:val="184121A5"/>
    <w:rsid w:val="18544734"/>
    <w:rsid w:val="186548F1"/>
    <w:rsid w:val="18B2292B"/>
    <w:rsid w:val="1909F442"/>
    <w:rsid w:val="19B001D2"/>
    <w:rsid w:val="1A6E11B9"/>
    <w:rsid w:val="1AB82161"/>
    <w:rsid w:val="1B1F9646"/>
    <w:rsid w:val="1B7DE720"/>
    <w:rsid w:val="1B92DFCA"/>
    <w:rsid w:val="1D2EC30C"/>
    <w:rsid w:val="1E9DBD5C"/>
    <w:rsid w:val="1FD5112A"/>
    <w:rsid w:val="2181E26A"/>
    <w:rsid w:val="220F4FE1"/>
    <w:rsid w:val="224DA714"/>
    <w:rsid w:val="22B2AB98"/>
    <w:rsid w:val="231F4492"/>
    <w:rsid w:val="23F19EED"/>
    <w:rsid w:val="2413FDAE"/>
    <w:rsid w:val="24A79629"/>
    <w:rsid w:val="2513397A"/>
    <w:rsid w:val="25BD9FB5"/>
    <w:rsid w:val="25CF857A"/>
    <w:rsid w:val="25D387F0"/>
    <w:rsid w:val="25E3F113"/>
    <w:rsid w:val="264D9851"/>
    <w:rsid w:val="266CF36C"/>
    <w:rsid w:val="26D3E8FD"/>
    <w:rsid w:val="2738E20C"/>
    <w:rsid w:val="27553C5F"/>
    <w:rsid w:val="276E97DC"/>
    <w:rsid w:val="27D28137"/>
    <w:rsid w:val="28375249"/>
    <w:rsid w:val="2884E87E"/>
    <w:rsid w:val="28BDFDC9"/>
    <w:rsid w:val="28FF7713"/>
    <w:rsid w:val="2A168D40"/>
    <w:rsid w:val="2A2B8D4E"/>
    <w:rsid w:val="2A88E0FF"/>
    <w:rsid w:val="2A96337A"/>
    <w:rsid w:val="2AD827DB"/>
    <w:rsid w:val="2B3FBBCB"/>
    <w:rsid w:val="2B7960DF"/>
    <w:rsid w:val="2C7AB682"/>
    <w:rsid w:val="2C8B23C8"/>
    <w:rsid w:val="2D7DC4B8"/>
    <w:rsid w:val="2E924065"/>
    <w:rsid w:val="2EC488B7"/>
    <w:rsid w:val="312ADD29"/>
    <w:rsid w:val="31630A47"/>
    <w:rsid w:val="31A86ED8"/>
    <w:rsid w:val="32485532"/>
    <w:rsid w:val="327DCE38"/>
    <w:rsid w:val="32A6B046"/>
    <w:rsid w:val="3392D2B5"/>
    <w:rsid w:val="3396F6B2"/>
    <w:rsid w:val="34FB4396"/>
    <w:rsid w:val="35366BC0"/>
    <w:rsid w:val="3576183F"/>
    <w:rsid w:val="358686F4"/>
    <w:rsid w:val="35BE4C26"/>
    <w:rsid w:val="35C80EDD"/>
    <w:rsid w:val="362463CD"/>
    <w:rsid w:val="36B95058"/>
    <w:rsid w:val="370F308A"/>
    <w:rsid w:val="3718784D"/>
    <w:rsid w:val="37B355AD"/>
    <w:rsid w:val="380B5A27"/>
    <w:rsid w:val="387114F6"/>
    <w:rsid w:val="390C274B"/>
    <w:rsid w:val="3A0C7028"/>
    <w:rsid w:val="3A8F0BE6"/>
    <w:rsid w:val="3AA9BB48"/>
    <w:rsid w:val="3ABDC149"/>
    <w:rsid w:val="3AE3B00E"/>
    <w:rsid w:val="3C3013A2"/>
    <w:rsid w:val="3C55502D"/>
    <w:rsid w:val="3CC3CD29"/>
    <w:rsid w:val="3CE80FE7"/>
    <w:rsid w:val="3D5FB2EE"/>
    <w:rsid w:val="3E8E4533"/>
    <w:rsid w:val="3E966F41"/>
    <w:rsid w:val="3EC53B96"/>
    <w:rsid w:val="3ECAF87D"/>
    <w:rsid w:val="3F3E69CC"/>
    <w:rsid w:val="3F44EF94"/>
    <w:rsid w:val="405BCB6E"/>
    <w:rsid w:val="407A22DD"/>
    <w:rsid w:val="40C2E580"/>
    <w:rsid w:val="411E030A"/>
    <w:rsid w:val="4162C145"/>
    <w:rsid w:val="41977496"/>
    <w:rsid w:val="41F67675"/>
    <w:rsid w:val="42188046"/>
    <w:rsid w:val="43A19335"/>
    <w:rsid w:val="442A5AE4"/>
    <w:rsid w:val="4541B40A"/>
    <w:rsid w:val="457DF929"/>
    <w:rsid w:val="46BA698F"/>
    <w:rsid w:val="470828E4"/>
    <w:rsid w:val="47656E2A"/>
    <w:rsid w:val="478C4425"/>
    <w:rsid w:val="47D651D0"/>
    <w:rsid w:val="47F90802"/>
    <w:rsid w:val="4856B1FE"/>
    <w:rsid w:val="4A4F9351"/>
    <w:rsid w:val="4A947358"/>
    <w:rsid w:val="4A9EE8E2"/>
    <w:rsid w:val="4AA76FC8"/>
    <w:rsid w:val="4B2CF7B9"/>
    <w:rsid w:val="4B8BD3DF"/>
    <w:rsid w:val="4C414E77"/>
    <w:rsid w:val="4C4585B7"/>
    <w:rsid w:val="4CA43833"/>
    <w:rsid w:val="4CF0B39F"/>
    <w:rsid w:val="4D24121D"/>
    <w:rsid w:val="4D3B50B1"/>
    <w:rsid w:val="4DBDAD95"/>
    <w:rsid w:val="4DD88384"/>
    <w:rsid w:val="4E206246"/>
    <w:rsid w:val="4EA2E36B"/>
    <w:rsid w:val="4EC84CDA"/>
    <w:rsid w:val="4F4D1667"/>
    <w:rsid w:val="509A413A"/>
    <w:rsid w:val="513E3A02"/>
    <w:rsid w:val="51A0F144"/>
    <w:rsid w:val="51DCE6A5"/>
    <w:rsid w:val="522FAFBB"/>
    <w:rsid w:val="5275779E"/>
    <w:rsid w:val="52AFF95A"/>
    <w:rsid w:val="52B3C922"/>
    <w:rsid w:val="52D54B64"/>
    <w:rsid w:val="5375209E"/>
    <w:rsid w:val="538DB627"/>
    <w:rsid w:val="53BFF0BB"/>
    <w:rsid w:val="53E18DC0"/>
    <w:rsid w:val="5477ED9E"/>
    <w:rsid w:val="5548DDBA"/>
    <w:rsid w:val="55F030BB"/>
    <w:rsid w:val="56353ABA"/>
    <w:rsid w:val="564579DC"/>
    <w:rsid w:val="568BD62D"/>
    <w:rsid w:val="573EF5BB"/>
    <w:rsid w:val="5773867D"/>
    <w:rsid w:val="57868946"/>
    <w:rsid w:val="589A0CEA"/>
    <w:rsid w:val="5940BD6F"/>
    <w:rsid w:val="59665DA6"/>
    <w:rsid w:val="59E15F32"/>
    <w:rsid w:val="5AB2CCB2"/>
    <w:rsid w:val="5B0A93E3"/>
    <w:rsid w:val="5B21777B"/>
    <w:rsid w:val="5B49FBC4"/>
    <w:rsid w:val="5B557B46"/>
    <w:rsid w:val="5BC4CB86"/>
    <w:rsid w:val="5C00124E"/>
    <w:rsid w:val="5C63F02D"/>
    <w:rsid w:val="5D648C4A"/>
    <w:rsid w:val="5D6CAF93"/>
    <w:rsid w:val="5E28EA15"/>
    <w:rsid w:val="5E8028EB"/>
    <w:rsid w:val="5EA345B5"/>
    <w:rsid w:val="5EF5FD6B"/>
    <w:rsid w:val="5F2F0977"/>
    <w:rsid w:val="5FB8102E"/>
    <w:rsid w:val="605113A3"/>
    <w:rsid w:val="605A1FE7"/>
    <w:rsid w:val="61888CCA"/>
    <w:rsid w:val="632A004D"/>
    <w:rsid w:val="645AAE3F"/>
    <w:rsid w:val="64FFC9ED"/>
    <w:rsid w:val="6538531E"/>
    <w:rsid w:val="65BBA26E"/>
    <w:rsid w:val="65F82846"/>
    <w:rsid w:val="66467855"/>
    <w:rsid w:val="665C3636"/>
    <w:rsid w:val="66A90C5A"/>
    <w:rsid w:val="66ADD7F3"/>
    <w:rsid w:val="670408A7"/>
    <w:rsid w:val="67091668"/>
    <w:rsid w:val="67325EF6"/>
    <w:rsid w:val="67D03067"/>
    <w:rsid w:val="6A2934B0"/>
    <w:rsid w:val="6A3C2905"/>
    <w:rsid w:val="6BE1C8DC"/>
    <w:rsid w:val="6C4EED29"/>
    <w:rsid w:val="6D2ADA42"/>
    <w:rsid w:val="6D9ED1E9"/>
    <w:rsid w:val="6E5937E9"/>
    <w:rsid w:val="6ED37CF2"/>
    <w:rsid w:val="6F9C8D63"/>
    <w:rsid w:val="702AC5A7"/>
    <w:rsid w:val="7080EBFB"/>
    <w:rsid w:val="70A21C30"/>
    <w:rsid w:val="70DEB7B1"/>
    <w:rsid w:val="7108C73D"/>
    <w:rsid w:val="71122646"/>
    <w:rsid w:val="719E48BA"/>
    <w:rsid w:val="71AB1FCC"/>
    <w:rsid w:val="7294018E"/>
    <w:rsid w:val="73A5E797"/>
    <w:rsid w:val="745FD64A"/>
    <w:rsid w:val="746F7775"/>
    <w:rsid w:val="7502CA93"/>
    <w:rsid w:val="753DE2AC"/>
    <w:rsid w:val="75522B41"/>
    <w:rsid w:val="76CC6B64"/>
    <w:rsid w:val="770CC428"/>
    <w:rsid w:val="77557C4C"/>
    <w:rsid w:val="77AB1C9E"/>
    <w:rsid w:val="78F2E056"/>
    <w:rsid w:val="7935D3CA"/>
    <w:rsid w:val="79D1385E"/>
    <w:rsid w:val="7A19A80B"/>
    <w:rsid w:val="7A50E51D"/>
    <w:rsid w:val="7BACE955"/>
    <w:rsid w:val="7BAFF9E9"/>
    <w:rsid w:val="7BD662FD"/>
    <w:rsid w:val="7C2001F5"/>
    <w:rsid w:val="7C4B05E5"/>
    <w:rsid w:val="7C716B73"/>
    <w:rsid w:val="7D4D6120"/>
    <w:rsid w:val="7DBD1594"/>
    <w:rsid w:val="7FE7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E8E2"/>
  <w15:chartTrackingRefBased/>
  <w15:docId w15:val="{D36E77A5-7CF9-45A0-8146-89F016EB22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B49FBC4"/>
    <w:rPr>
      <w:noProof w:val="0"/>
      <w:lang w:val="de-D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B49FBC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B49FBC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B49FBC4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B49FBC4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B49FBC4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B49FBC4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B49FBC4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5B49FBC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5B49FBC4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5B49FBC4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5B49FBC4"/>
    <w:rPr>
      <w:i w:val="1"/>
      <w:iCs w:val="1"/>
      <w:color w:val="0F4761" w:themeColor="accent1" w:themeTint="FF" w:themeShade="BF"/>
    </w:rPr>
    <w:pP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B49FBC4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5B49FBC4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B49FBC4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B49FBC4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B49FBC4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B49FBC4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B49FBC4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B49FBC4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B49FBC4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B49FBC4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B49FBC4"/>
    <w:rPr>
      <w:sz w:val="20"/>
      <w:szCs w:val="20"/>
    </w:rPr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5B49FBC4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e0d89676ce344f5" /><Relationship Type="http://schemas.openxmlformats.org/officeDocument/2006/relationships/numbering" Target="numbering.xml" Id="R9606c883850a4e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2024-07-05T08:33:08.1144942Z</dcterms:created>
  <dcterms:modified xsi:type="dcterms:W3CDTF">2026-02-12T01:31:56.0247388Z</dcterms:modified>
  <dc:creator>Ahmad Ash-shafeyy</dc:creator>
  <lastModifiedBy>Ahmad Ash-shafeyy</lastModifiedBy>
</coreProperties>
</file>